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B5D7" w14:textId="589A7CD9" w:rsidR="009C1FFE" w:rsidRDefault="009C1FF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國立岡山農工職業學校   學生短期公假單</w:t>
      </w:r>
    </w:p>
    <w:p w14:paraId="3B738346" w14:textId="74255E2B" w:rsidR="00931D66" w:rsidRDefault="00931D66">
      <w:pPr>
        <w:jc w:val="center"/>
      </w:pPr>
    </w:p>
    <w:tbl>
      <w:tblPr>
        <w:tblpPr w:leftFromText="180" w:rightFromText="180" w:vertAnchor="text" w:horzAnchor="margin" w:tblpXSpec="center" w:tblpY="-79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68"/>
        <w:gridCol w:w="3420"/>
        <w:gridCol w:w="1800"/>
        <w:gridCol w:w="3312"/>
      </w:tblGrid>
      <w:tr w:rsidR="009C1FFE" w14:paraId="2AFB4F93" w14:textId="77777777" w:rsidTr="00092632">
        <w:trPr>
          <w:trHeight w:val="567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7FD9" w14:textId="77777777" w:rsidR="009C1FFE" w:rsidRDefault="009C1FFE" w:rsidP="00092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填表日期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56AB" w14:textId="77777777" w:rsidR="009C1FFE" w:rsidRDefault="009C1FFE" w:rsidP="00092632">
            <w:pPr>
              <w:ind w:firstLine="81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年    月  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7F64" w14:textId="77777777" w:rsidR="009C1FFE" w:rsidRDefault="009C1FFE" w:rsidP="00092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公假日期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EBAD" w14:textId="77777777" w:rsidR="009C1FFE" w:rsidRDefault="009C1FFE" w:rsidP="00092632">
            <w:pPr>
              <w:ind w:firstLine="81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年    月    日</w:t>
            </w:r>
          </w:p>
        </w:tc>
      </w:tr>
      <w:tr w:rsidR="009C1FFE" w14:paraId="42C66D2A" w14:textId="77777777" w:rsidTr="00092632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7A78" w14:textId="77777777" w:rsidR="009C1FFE" w:rsidRDefault="009C1FFE" w:rsidP="00092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公假節次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0CAF" w14:textId="77777777" w:rsidR="009C1FFE" w:rsidRDefault="009C1FFE" w:rsidP="0009263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□早升 □1節 □2節 □3節 □4節 □午休 □5節 □6節 □7節 □8節</w:t>
            </w:r>
          </w:p>
        </w:tc>
      </w:tr>
    </w:tbl>
    <w:tbl>
      <w:tblPr>
        <w:tblW w:w="104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1800"/>
        <w:gridCol w:w="4140"/>
        <w:gridCol w:w="1980"/>
      </w:tblGrid>
      <w:tr w:rsidR="00931D66" w14:paraId="2A64B484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65B9" w14:textId="77777777" w:rsidR="00931D66" w:rsidRDefault="00FA63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班  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3BF4" w14:textId="64C8DB8C" w:rsidR="00931D66" w:rsidRDefault="00B6479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r w:rsidR="00FA63B7">
              <w:rPr>
                <w:rFonts w:ascii="標楷體" w:eastAsia="標楷體" w:hAnsi="標楷體"/>
                <w:sz w:val="27"/>
                <w:szCs w:val="27"/>
              </w:rPr>
              <w:t xml:space="preserve"> 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DFFF" w14:textId="77777777" w:rsidR="00931D66" w:rsidRDefault="00FA63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姓  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2A1B" w14:textId="77777777" w:rsidR="00931D66" w:rsidRDefault="00FA63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公   假   事   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1A02" w14:textId="77777777" w:rsidR="00931D66" w:rsidRDefault="00FA63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知會導師</w:t>
            </w:r>
          </w:p>
        </w:tc>
      </w:tr>
      <w:tr w:rsidR="00931D66" w14:paraId="36C5586D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F41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ACF1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5A37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C074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FF20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320EACC4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135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6805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591E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8A73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1A3F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64F8B582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B8C9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F234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800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06F4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9A21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537E80CE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2E0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3277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CA3C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32D1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5FA7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5C0C6225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317C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22EF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1034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6B84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6B83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5B008CE5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124F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5DF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34A2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0B82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6035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5BB4BF6B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1D82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E8C8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115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9B95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A6EF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00EDFAD9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463C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47E3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8C02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F993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55DE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2432B0B8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F81A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C9CD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7FEE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D215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5CF3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241A9C6A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3F89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498E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9DCF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E425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2008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0258753B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4941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05AD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8720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C932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2C3A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14858ECD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08D7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E0A0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0D4E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1F23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4539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446A36F8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01F2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98F4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7BA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1D58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AB16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3ECAF48C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A8FA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5357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0641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9053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C081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236D23E0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76F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1FAD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F4EE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3A6F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845A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66" w14:paraId="3D684FED" w14:textId="77777777" w:rsidTr="009C1FFE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FE2D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C7DB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0FA7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2D26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B61C" w14:textId="77777777" w:rsidR="00931D66" w:rsidRDefault="00931D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5CF0565" w14:textId="77777777" w:rsidR="00931D66" w:rsidRDefault="00931D66">
      <w:pPr>
        <w:rPr>
          <w:rFonts w:ascii="標楷體" w:eastAsia="標楷體" w:hAnsi="標楷體"/>
        </w:rPr>
      </w:pPr>
    </w:p>
    <w:tbl>
      <w:tblPr>
        <w:tblW w:w="10440" w:type="dxa"/>
        <w:tblInd w:w="-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931D66" w14:paraId="5AB89AEF" w14:textId="77777777">
        <w:trPr>
          <w:trHeight w:val="73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ECC6" w14:textId="77777777" w:rsidR="00931D66" w:rsidRDefault="00FA63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 請 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5627" w14:textId="77777777" w:rsidR="00931D66" w:rsidRDefault="00931D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D110" w14:textId="77777777" w:rsidR="00931D66" w:rsidRDefault="00FA63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23D0" w14:textId="77777777" w:rsidR="00931D66" w:rsidRDefault="00931D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A39A" w14:textId="77777777" w:rsidR="00931D66" w:rsidRDefault="00FA63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學務主任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17E5" w14:textId="77777777" w:rsidR="00931D66" w:rsidRDefault="00931D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71CAE7E" w14:textId="77777777" w:rsidR="00931D66" w:rsidRDefault="00931D66">
      <w:pPr>
        <w:rPr>
          <w:rFonts w:ascii="標楷體" w:eastAsia="標楷體" w:hAnsi="標楷體"/>
        </w:rPr>
      </w:pPr>
    </w:p>
    <w:tbl>
      <w:tblPr>
        <w:tblW w:w="10440" w:type="dxa"/>
        <w:tblInd w:w="-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931D66" w14:paraId="1A840A1F" w14:textId="77777777">
        <w:trPr>
          <w:trHeight w:val="1543"/>
        </w:trPr>
        <w:tc>
          <w:tcPr>
            <w:tcW w:w="10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18A7" w14:textId="77777777" w:rsidR="00931D66" w:rsidRDefault="00FA63B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說明:</w:t>
            </w:r>
          </w:p>
          <w:p w14:paraId="35418254" w14:textId="77777777" w:rsidR="00931D66" w:rsidRDefault="00FA63B7">
            <w:pPr>
              <w:ind w:left="240"/>
            </w:pPr>
            <w:r>
              <w:rPr>
                <w:rFonts w:ascii="標楷體" w:eastAsia="標楷體" w:hAnsi="標楷體"/>
                <w:sz w:val="27"/>
                <w:szCs w:val="27"/>
              </w:rPr>
              <w:t>一、一日以內之公差假，請填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</w:rPr>
              <w:t>短期公假單</w:t>
            </w:r>
            <w:r>
              <w:rPr>
                <w:rFonts w:ascii="標楷體" w:eastAsia="標楷體" w:hAnsi="標楷體"/>
                <w:sz w:val="27"/>
                <w:szCs w:val="27"/>
              </w:rPr>
              <w:t>；跨日之公差假，請填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</w:rPr>
              <w:t>長期公假單</w:t>
            </w:r>
            <w:r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  <w:p w14:paraId="2D31AB2E" w14:textId="77777777" w:rsidR="00931D66" w:rsidRDefault="00FA63B7">
            <w:pPr>
              <w:ind w:left="240"/>
            </w:pPr>
            <w:r>
              <w:rPr>
                <w:rFonts w:ascii="標楷體" w:eastAsia="標楷體" w:hAnsi="標楷體"/>
                <w:sz w:val="27"/>
                <w:szCs w:val="27"/>
              </w:rPr>
              <w:t>二、公差假者應於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</w:rPr>
              <w:t>5個工作日</w:t>
            </w:r>
            <w:r>
              <w:rPr>
                <w:rFonts w:ascii="標楷體" w:eastAsia="標楷體" w:hAnsi="標楷體"/>
                <w:sz w:val="27"/>
                <w:szCs w:val="27"/>
              </w:rPr>
              <w:t>內完成請假手續。</w:t>
            </w:r>
          </w:p>
          <w:p w14:paraId="6580D54E" w14:textId="77777777" w:rsidR="00931D66" w:rsidRDefault="00FA63B7">
            <w:pPr>
              <w:ind w:left="240"/>
            </w:pPr>
            <w:r>
              <w:rPr>
                <w:rFonts w:ascii="標楷體" w:eastAsia="標楷體" w:hAnsi="標楷體"/>
                <w:sz w:val="27"/>
                <w:szCs w:val="27"/>
              </w:rPr>
              <w:t>三、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</w:rPr>
              <w:t>申請人不得為學生</w:t>
            </w:r>
            <w:r>
              <w:rPr>
                <w:rFonts w:ascii="標楷體" w:eastAsia="標楷體" w:hAnsi="標楷體"/>
                <w:sz w:val="27"/>
                <w:szCs w:val="27"/>
              </w:rPr>
              <w:t>，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</w:rPr>
              <w:t>申請人簽名後知會導師</w:t>
            </w:r>
            <w:r>
              <w:rPr>
                <w:rFonts w:ascii="標楷體" w:eastAsia="標楷體" w:hAnsi="標楷體"/>
                <w:sz w:val="27"/>
                <w:szCs w:val="27"/>
              </w:rPr>
              <w:t>及可逕送德行資料室。</w:t>
            </w:r>
          </w:p>
        </w:tc>
      </w:tr>
    </w:tbl>
    <w:p w14:paraId="5685199B" w14:textId="77777777" w:rsidR="00931D66" w:rsidRDefault="00931D66">
      <w:pPr>
        <w:rPr>
          <w:rFonts w:ascii="標楷體" w:eastAsia="標楷體" w:hAnsi="標楷體"/>
        </w:rPr>
      </w:pPr>
    </w:p>
    <w:sectPr w:rsidR="00931D66" w:rsidSect="009C1FFE">
      <w:pgSz w:w="11906" w:h="16838"/>
      <w:pgMar w:top="567" w:right="1418" w:bottom="397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21DB" w14:textId="77777777" w:rsidR="00F25FC9" w:rsidRDefault="00F25FC9">
      <w:r>
        <w:separator/>
      </w:r>
    </w:p>
  </w:endnote>
  <w:endnote w:type="continuationSeparator" w:id="0">
    <w:p w14:paraId="6BE67EDC" w14:textId="77777777" w:rsidR="00F25FC9" w:rsidRDefault="00F2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1E9E" w14:textId="77777777" w:rsidR="00F25FC9" w:rsidRDefault="00F25FC9">
      <w:r>
        <w:rPr>
          <w:color w:val="000000"/>
        </w:rPr>
        <w:separator/>
      </w:r>
    </w:p>
  </w:footnote>
  <w:footnote w:type="continuationSeparator" w:id="0">
    <w:p w14:paraId="71B09F97" w14:textId="77777777" w:rsidR="00F25FC9" w:rsidRDefault="00F2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6"/>
    <w:rsid w:val="00931D66"/>
    <w:rsid w:val="009C1FFE"/>
    <w:rsid w:val="00B64794"/>
    <w:rsid w:val="00F25FC9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99047"/>
  <w15:docId w15:val="{8EB67DEA-0B88-4F17-B2B2-EE729BC1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794"/>
    <w:rPr>
      <w:kern w:val="3"/>
    </w:rPr>
  </w:style>
  <w:style w:type="paragraph" w:styleId="a5">
    <w:name w:val="footer"/>
    <w:basedOn w:val="a"/>
    <w:link w:val="a6"/>
    <w:uiPriority w:val="99"/>
    <w:unhideWhenUsed/>
    <w:rsid w:val="00B64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794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FF0D-7A3A-4618-A3AE-02E8C8BE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國立岡山農工職業學校 學生長期公假單</dc:title>
  <dc:creator>使用者</dc:creator>
  <cp:lastModifiedBy>麗如 陳</cp:lastModifiedBy>
  <cp:revision>3</cp:revision>
  <cp:lastPrinted>2014-05-22T01:59:00Z</cp:lastPrinted>
  <dcterms:created xsi:type="dcterms:W3CDTF">2023-05-30T06:35:00Z</dcterms:created>
  <dcterms:modified xsi:type="dcterms:W3CDTF">2023-05-30T06:36:00Z</dcterms:modified>
</cp:coreProperties>
</file>