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95" w:rsidRPr="007F070A" w:rsidRDefault="00AD53B6">
      <w:pPr>
        <w:pStyle w:val="a3"/>
        <w:spacing w:before="20" w:line="287" w:lineRule="exact"/>
        <w:ind w:left="152"/>
        <w:rPr>
          <w:rFonts w:ascii="標楷體" w:eastAsia="標楷體" w:hAnsi="標楷體"/>
        </w:rPr>
      </w:pPr>
      <w:bookmarkStart w:id="0" w:name="_GoBack"/>
      <w:bookmarkEnd w:id="0"/>
      <w:r w:rsidRPr="007F070A">
        <w:rPr>
          <w:rFonts w:ascii="標楷體" w:eastAsia="標楷體" w:hAnsi="標楷體"/>
        </w:rPr>
        <w:t>表</w:t>
      </w:r>
      <w:proofErr w:type="gramStart"/>
      <w:r w:rsidRPr="007F070A">
        <w:rPr>
          <w:rFonts w:ascii="標楷體" w:eastAsia="標楷體" w:hAnsi="標楷體"/>
        </w:rPr>
        <w:t>一</w:t>
      </w:r>
      <w:proofErr w:type="gramEnd"/>
    </w:p>
    <w:p w:rsidR="007F070A" w:rsidRPr="007F070A" w:rsidRDefault="007F070A" w:rsidP="007F070A">
      <w:pPr>
        <w:spacing w:beforeLines="15" w:before="36" w:afterLines="15" w:after="36" w:line="320" w:lineRule="exact"/>
        <w:ind w:left="1080" w:hanging="1080"/>
        <w:jc w:val="center"/>
        <w:rPr>
          <w:rFonts w:ascii="標楷體" w:eastAsia="標楷體" w:hAnsi="標楷體"/>
          <w:b/>
          <w:sz w:val="36"/>
          <w:szCs w:val="36"/>
        </w:rPr>
      </w:pPr>
      <w:r w:rsidRPr="007F070A">
        <w:rPr>
          <w:rFonts w:ascii="標楷體" w:eastAsia="標楷體" w:hAnsi="標楷體" w:hint="eastAsia"/>
          <w:b/>
          <w:snapToGrid w:val="0"/>
          <w:sz w:val="28"/>
          <w:szCs w:val="28"/>
        </w:rPr>
        <w:t>國立岡山高級農工職業學校教師至產業研習或研究申請書</w:t>
      </w:r>
    </w:p>
    <w:p w:rsidR="007F070A" w:rsidRPr="007F070A" w:rsidRDefault="007F070A" w:rsidP="007F070A">
      <w:pPr>
        <w:spacing w:beforeLines="15" w:before="36" w:afterLines="15" w:after="36" w:line="320" w:lineRule="exact"/>
        <w:ind w:left="1080" w:hanging="1080"/>
        <w:jc w:val="center"/>
        <w:rPr>
          <w:rFonts w:ascii="標楷體" w:eastAsia="標楷體" w:hAnsi="標楷體"/>
          <w:b/>
          <w:sz w:val="36"/>
          <w:szCs w:val="36"/>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4"/>
        <w:gridCol w:w="7280"/>
      </w:tblGrid>
      <w:tr w:rsidR="007F070A" w:rsidRPr="007F070A" w:rsidTr="0071213D">
        <w:trPr>
          <w:cantSplit/>
          <w:trHeight w:val="919"/>
          <w:jc w:val="center"/>
        </w:trPr>
        <w:tc>
          <w:tcPr>
            <w:tcW w:w="2094" w:type="dxa"/>
            <w:vAlign w:val="center"/>
          </w:tcPr>
          <w:p w:rsidR="007F070A" w:rsidRPr="007F070A" w:rsidRDefault="007F070A" w:rsidP="0071213D">
            <w:pPr>
              <w:snapToGrid w:val="0"/>
              <w:spacing w:before="120"/>
              <w:jc w:val="both"/>
              <w:rPr>
                <w:rFonts w:ascii="標楷體" w:eastAsia="標楷體" w:hAnsi="標楷體"/>
                <w:sz w:val="28"/>
              </w:rPr>
            </w:pPr>
            <w:r w:rsidRPr="007F070A">
              <w:rPr>
                <w:rFonts w:ascii="標楷體" w:eastAsia="標楷體" w:hAnsi="標楷體" w:hint="eastAsia"/>
                <w:sz w:val="28"/>
              </w:rPr>
              <w:t>教師姓名</w:t>
            </w:r>
          </w:p>
        </w:tc>
        <w:tc>
          <w:tcPr>
            <w:tcW w:w="7280" w:type="dxa"/>
            <w:vAlign w:val="center"/>
          </w:tcPr>
          <w:p w:rsidR="007F070A" w:rsidRPr="007F070A" w:rsidRDefault="007F070A" w:rsidP="0071213D">
            <w:pPr>
              <w:snapToGrid w:val="0"/>
              <w:jc w:val="both"/>
              <w:rPr>
                <w:rFonts w:ascii="標楷體" w:eastAsia="標楷體" w:hAnsi="標楷體"/>
              </w:rPr>
            </w:pPr>
          </w:p>
        </w:tc>
      </w:tr>
      <w:tr w:rsidR="007F070A" w:rsidRPr="007F070A" w:rsidTr="0071213D">
        <w:trPr>
          <w:cantSplit/>
          <w:trHeight w:val="804"/>
          <w:jc w:val="center"/>
        </w:trPr>
        <w:tc>
          <w:tcPr>
            <w:tcW w:w="2094" w:type="dxa"/>
            <w:vAlign w:val="center"/>
          </w:tcPr>
          <w:p w:rsidR="007F070A" w:rsidRPr="007F070A" w:rsidRDefault="007F070A" w:rsidP="0071213D">
            <w:pPr>
              <w:snapToGrid w:val="0"/>
              <w:spacing w:before="120"/>
              <w:jc w:val="both"/>
              <w:rPr>
                <w:rFonts w:ascii="標楷體" w:eastAsia="標楷體" w:hAnsi="標楷體"/>
                <w:sz w:val="28"/>
              </w:rPr>
            </w:pPr>
            <w:r w:rsidRPr="007F070A">
              <w:rPr>
                <w:rFonts w:ascii="標楷體" w:eastAsia="標楷體" w:hAnsi="標楷體" w:hint="eastAsia"/>
                <w:sz w:val="28"/>
              </w:rPr>
              <w:t>任教科別</w:t>
            </w:r>
          </w:p>
        </w:tc>
        <w:tc>
          <w:tcPr>
            <w:tcW w:w="7280" w:type="dxa"/>
            <w:vAlign w:val="center"/>
          </w:tcPr>
          <w:p w:rsidR="007F070A" w:rsidRPr="007F070A" w:rsidRDefault="007F070A" w:rsidP="0071213D">
            <w:pPr>
              <w:snapToGrid w:val="0"/>
              <w:jc w:val="both"/>
              <w:rPr>
                <w:rFonts w:ascii="標楷體" w:eastAsia="標楷體" w:hAnsi="標楷體"/>
                <w:sz w:val="28"/>
              </w:rPr>
            </w:pPr>
          </w:p>
        </w:tc>
      </w:tr>
      <w:tr w:rsidR="007F070A" w:rsidRPr="007F070A" w:rsidTr="0071213D">
        <w:trPr>
          <w:cantSplit/>
          <w:trHeight w:val="830"/>
          <w:jc w:val="center"/>
        </w:trPr>
        <w:tc>
          <w:tcPr>
            <w:tcW w:w="2094" w:type="dxa"/>
            <w:vAlign w:val="center"/>
          </w:tcPr>
          <w:p w:rsidR="007F070A" w:rsidRPr="007F070A" w:rsidRDefault="007F070A" w:rsidP="0071213D">
            <w:pPr>
              <w:snapToGrid w:val="0"/>
              <w:spacing w:before="120"/>
              <w:jc w:val="both"/>
              <w:rPr>
                <w:rFonts w:ascii="標楷體" w:eastAsia="標楷體" w:hAnsi="標楷體"/>
                <w:sz w:val="28"/>
              </w:rPr>
            </w:pPr>
            <w:r w:rsidRPr="007F070A">
              <w:rPr>
                <w:rFonts w:ascii="標楷體" w:eastAsia="標楷體" w:hAnsi="標楷體" w:hint="eastAsia"/>
                <w:sz w:val="28"/>
              </w:rPr>
              <w:t>本校服務年資</w:t>
            </w:r>
          </w:p>
        </w:tc>
        <w:tc>
          <w:tcPr>
            <w:tcW w:w="7280" w:type="dxa"/>
            <w:vAlign w:val="center"/>
          </w:tcPr>
          <w:p w:rsidR="007F070A" w:rsidRPr="007F070A" w:rsidRDefault="007F070A" w:rsidP="0071213D">
            <w:pPr>
              <w:snapToGrid w:val="0"/>
              <w:jc w:val="both"/>
              <w:rPr>
                <w:rFonts w:ascii="標楷體" w:eastAsia="標楷體" w:hAnsi="標楷體"/>
                <w:sz w:val="28"/>
              </w:rPr>
            </w:pPr>
          </w:p>
        </w:tc>
      </w:tr>
      <w:tr w:rsidR="007F070A" w:rsidRPr="007F070A" w:rsidTr="0071213D">
        <w:trPr>
          <w:cantSplit/>
          <w:trHeight w:val="919"/>
          <w:jc w:val="center"/>
        </w:trPr>
        <w:tc>
          <w:tcPr>
            <w:tcW w:w="2094" w:type="dxa"/>
            <w:vAlign w:val="center"/>
          </w:tcPr>
          <w:p w:rsidR="007F070A" w:rsidRPr="007F070A" w:rsidRDefault="007F070A" w:rsidP="0071213D">
            <w:pPr>
              <w:snapToGrid w:val="0"/>
              <w:spacing w:before="120" w:line="240" w:lineRule="atLeast"/>
              <w:jc w:val="distribute"/>
              <w:rPr>
                <w:rFonts w:ascii="標楷體" w:eastAsia="標楷體" w:hAnsi="標楷體"/>
                <w:sz w:val="28"/>
              </w:rPr>
            </w:pPr>
            <w:r w:rsidRPr="007F070A">
              <w:rPr>
                <w:rFonts w:ascii="標楷體" w:eastAsia="標楷體" w:hAnsi="標楷體" w:hint="eastAsia"/>
                <w:sz w:val="28"/>
              </w:rPr>
              <w:t>合作機構、產業</w:t>
            </w:r>
          </w:p>
        </w:tc>
        <w:tc>
          <w:tcPr>
            <w:tcW w:w="7280" w:type="dxa"/>
            <w:vAlign w:val="center"/>
          </w:tcPr>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r w:rsidRPr="007F070A">
              <w:rPr>
                <w:rFonts w:ascii="標楷體" w:eastAsia="標楷體" w:hAnsi="標楷體" w:hint="eastAsia"/>
                <w:sz w:val="28"/>
                <w:szCs w:val="28"/>
              </w:rPr>
              <w:t>名稱：</w:t>
            </w:r>
          </w:p>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r w:rsidRPr="007F070A">
              <w:rPr>
                <w:rFonts w:ascii="標楷體" w:eastAsia="標楷體" w:hAnsi="標楷體" w:hint="eastAsia"/>
                <w:sz w:val="28"/>
                <w:szCs w:val="28"/>
              </w:rPr>
              <w:t>地址:</w:t>
            </w:r>
          </w:p>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r w:rsidRPr="007F070A">
              <w:rPr>
                <w:rFonts w:ascii="標楷體" w:eastAsia="標楷體" w:hAnsi="標楷體"/>
                <w:sz w:val="28"/>
                <w:szCs w:val="28"/>
              </w:rPr>
              <w:t>聯絡單位</w:t>
            </w:r>
            <w:r w:rsidRPr="007F070A">
              <w:rPr>
                <w:rFonts w:ascii="標楷體" w:eastAsia="標楷體" w:hAnsi="標楷體" w:hint="eastAsia"/>
                <w:sz w:val="28"/>
                <w:szCs w:val="28"/>
              </w:rPr>
              <w:t>:</w:t>
            </w:r>
          </w:p>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r w:rsidRPr="007F070A">
              <w:rPr>
                <w:rFonts w:ascii="標楷體" w:eastAsia="標楷體" w:hAnsi="標楷體" w:hint="eastAsia"/>
                <w:sz w:val="28"/>
                <w:szCs w:val="28"/>
              </w:rPr>
              <w:t>聯絡人:</w:t>
            </w:r>
          </w:p>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r w:rsidRPr="007F070A">
              <w:rPr>
                <w:rFonts w:ascii="標楷體" w:eastAsia="標楷體" w:hAnsi="標楷體" w:hint="eastAsia"/>
                <w:sz w:val="28"/>
                <w:szCs w:val="28"/>
              </w:rPr>
              <w:t>電話(公):                   手機:</w:t>
            </w:r>
          </w:p>
        </w:tc>
      </w:tr>
      <w:tr w:rsidR="007F070A" w:rsidRPr="007F070A" w:rsidTr="0071213D">
        <w:trPr>
          <w:cantSplit/>
          <w:trHeight w:val="919"/>
          <w:jc w:val="center"/>
        </w:trPr>
        <w:tc>
          <w:tcPr>
            <w:tcW w:w="2094" w:type="dxa"/>
            <w:vAlign w:val="center"/>
          </w:tcPr>
          <w:p w:rsidR="007F070A" w:rsidRPr="007F070A" w:rsidRDefault="007F070A" w:rsidP="0071213D">
            <w:pPr>
              <w:snapToGrid w:val="0"/>
              <w:spacing w:before="120" w:line="240" w:lineRule="atLeast"/>
              <w:jc w:val="distribute"/>
              <w:rPr>
                <w:rFonts w:ascii="標楷體" w:eastAsia="標楷體" w:hAnsi="標楷體"/>
                <w:sz w:val="28"/>
              </w:rPr>
            </w:pPr>
            <w:r w:rsidRPr="007F070A">
              <w:rPr>
                <w:rFonts w:ascii="標楷體" w:eastAsia="標楷體" w:hAnsi="標楷體" w:hint="eastAsia"/>
                <w:sz w:val="28"/>
              </w:rPr>
              <w:t>研習或研究地點</w:t>
            </w:r>
          </w:p>
        </w:tc>
        <w:tc>
          <w:tcPr>
            <w:tcW w:w="7280" w:type="dxa"/>
            <w:vAlign w:val="center"/>
          </w:tcPr>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p>
        </w:tc>
      </w:tr>
      <w:tr w:rsidR="007F070A" w:rsidRPr="007F070A" w:rsidTr="0071213D">
        <w:trPr>
          <w:cantSplit/>
          <w:trHeight w:val="622"/>
          <w:jc w:val="center"/>
        </w:trPr>
        <w:tc>
          <w:tcPr>
            <w:tcW w:w="2094" w:type="dxa"/>
            <w:vAlign w:val="center"/>
          </w:tcPr>
          <w:p w:rsidR="007F070A" w:rsidRPr="007F070A" w:rsidRDefault="007F070A" w:rsidP="0071213D">
            <w:pPr>
              <w:snapToGrid w:val="0"/>
              <w:spacing w:before="120" w:line="240" w:lineRule="atLeast"/>
              <w:jc w:val="distribute"/>
              <w:rPr>
                <w:rFonts w:ascii="標楷體" w:eastAsia="標楷體" w:hAnsi="標楷體"/>
                <w:sz w:val="28"/>
              </w:rPr>
            </w:pPr>
            <w:r w:rsidRPr="007F070A">
              <w:rPr>
                <w:rFonts w:ascii="標楷體" w:eastAsia="標楷體" w:hAnsi="標楷體" w:hint="eastAsia"/>
                <w:sz w:val="28"/>
              </w:rPr>
              <w:t>研習或研究主題</w:t>
            </w:r>
          </w:p>
        </w:tc>
        <w:tc>
          <w:tcPr>
            <w:tcW w:w="7280" w:type="dxa"/>
            <w:vAlign w:val="center"/>
          </w:tcPr>
          <w:p w:rsidR="007F070A" w:rsidRPr="007F070A" w:rsidRDefault="007F070A" w:rsidP="0071213D">
            <w:pPr>
              <w:snapToGrid w:val="0"/>
              <w:spacing w:before="120" w:line="240" w:lineRule="atLeast"/>
              <w:ind w:left="420" w:hangingChars="150" w:hanging="420"/>
              <w:jc w:val="both"/>
              <w:rPr>
                <w:rFonts w:ascii="標楷體" w:eastAsia="標楷體" w:hAnsi="標楷體"/>
                <w:sz w:val="28"/>
                <w:szCs w:val="28"/>
              </w:rPr>
            </w:pPr>
          </w:p>
        </w:tc>
      </w:tr>
      <w:tr w:rsidR="007F070A" w:rsidRPr="007F070A" w:rsidTr="0071213D">
        <w:trPr>
          <w:cantSplit/>
          <w:trHeight w:val="1283"/>
          <w:jc w:val="center"/>
        </w:trPr>
        <w:tc>
          <w:tcPr>
            <w:tcW w:w="2094" w:type="dxa"/>
            <w:vAlign w:val="center"/>
          </w:tcPr>
          <w:p w:rsidR="007F070A" w:rsidRPr="007F070A" w:rsidRDefault="007F070A" w:rsidP="0071213D">
            <w:pPr>
              <w:snapToGrid w:val="0"/>
              <w:spacing w:before="120" w:line="240" w:lineRule="atLeast"/>
              <w:jc w:val="distribute"/>
              <w:rPr>
                <w:rFonts w:ascii="標楷體" w:eastAsia="標楷體" w:hAnsi="標楷體"/>
                <w:sz w:val="28"/>
              </w:rPr>
            </w:pPr>
            <w:r w:rsidRPr="007F070A">
              <w:rPr>
                <w:rFonts w:ascii="標楷體" w:eastAsia="標楷體" w:hAnsi="標楷體" w:hint="eastAsia"/>
                <w:sz w:val="28"/>
              </w:rPr>
              <w:t>研習或研究內容</w:t>
            </w:r>
          </w:p>
        </w:tc>
        <w:tc>
          <w:tcPr>
            <w:tcW w:w="7280" w:type="dxa"/>
            <w:vAlign w:val="center"/>
          </w:tcPr>
          <w:p w:rsidR="007F070A" w:rsidRPr="007F070A" w:rsidRDefault="007F070A" w:rsidP="0071213D">
            <w:pPr>
              <w:snapToGrid w:val="0"/>
              <w:jc w:val="both"/>
              <w:rPr>
                <w:rFonts w:ascii="標楷體" w:eastAsia="標楷體" w:hAnsi="標楷體"/>
                <w:sz w:val="28"/>
              </w:rPr>
            </w:pPr>
          </w:p>
        </w:tc>
      </w:tr>
      <w:tr w:rsidR="007F070A" w:rsidRPr="007F070A" w:rsidTr="0071213D">
        <w:trPr>
          <w:cantSplit/>
          <w:trHeight w:val="1227"/>
          <w:jc w:val="center"/>
        </w:trPr>
        <w:tc>
          <w:tcPr>
            <w:tcW w:w="2094" w:type="dxa"/>
            <w:vAlign w:val="center"/>
          </w:tcPr>
          <w:p w:rsidR="007F070A" w:rsidRPr="007F070A" w:rsidRDefault="007F070A" w:rsidP="0071213D">
            <w:pPr>
              <w:snapToGrid w:val="0"/>
              <w:spacing w:before="120" w:line="240" w:lineRule="atLeast"/>
              <w:jc w:val="distribute"/>
              <w:rPr>
                <w:rFonts w:ascii="標楷體" w:eastAsia="標楷體" w:hAnsi="標楷體"/>
                <w:sz w:val="28"/>
              </w:rPr>
            </w:pPr>
            <w:r w:rsidRPr="007F070A">
              <w:rPr>
                <w:rFonts w:ascii="標楷體" w:eastAsia="標楷體" w:hAnsi="標楷體" w:hint="eastAsia"/>
                <w:sz w:val="28"/>
              </w:rPr>
              <w:t>預期效益</w:t>
            </w:r>
          </w:p>
        </w:tc>
        <w:tc>
          <w:tcPr>
            <w:tcW w:w="7280" w:type="dxa"/>
            <w:vAlign w:val="center"/>
          </w:tcPr>
          <w:p w:rsidR="007F070A" w:rsidRPr="007F070A" w:rsidRDefault="007F070A" w:rsidP="0071213D">
            <w:pPr>
              <w:snapToGrid w:val="0"/>
              <w:jc w:val="both"/>
              <w:rPr>
                <w:rFonts w:ascii="標楷體" w:eastAsia="標楷體" w:hAnsi="標楷體"/>
                <w:sz w:val="28"/>
              </w:rPr>
            </w:pPr>
          </w:p>
        </w:tc>
      </w:tr>
      <w:tr w:rsidR="007F070A" w:rsidRPr="007F070A" w:rsidTr="0071213D">
        <w:trPr>
          <w:cantSplit/>
          <w:trHeight w:val="733"/>
          <w:jc w:val="center"/>
        </w:trPr>
        <w:tc>
          <w:tcPr>
            <w:tcW w:w="2094" w:type="dxa"/>
            <w:vAlign w:val="center"/>
          </w:tcPr>
          <w:p w:rsidR="007F070A" w:rsidRPr="007F070A" w:rsidRDefault="007F070A" w:rsidP="0071213D">
            <w:pPr>
              <w:snapToGrid w:val="0"/>
              <w:spacing w:before="120"/>
              <w:jc w:val="distribute"/>
              <w:rPr>
                <w:rFonts w:ascii="標楷體" w:eastAsia="標楷體" w:hAnsi="標楷體"/>
                <w:sz w:val="28"/>
              </w:rPr>
            </w:pPr>
            <w:r w:rsidRPr="007F070A">
              <w:rPr>
                <w:rFonts w:ascii="標楷體" w:eastAsia="標楷體" w:hAnsi="標楷體" w:hint="eastAsia"/>
                <w:sz w:val="28"/>
              </w:rPr>
              <w:t>期程</w:t>
            </w:r>
          </w:p>
        </w:tc>
        <w:tc>
          <w:tcPr>
            <w:tcW w:w="7280" w:type="dxa"/>
            <w:vAlign w:val="center"/>
          </w:tcPr>
          <w:p w:rsidR="007F070A" w:rsidRPr="007F070A" w:rsidRDefault="007F070A" w:rsidP="0071213D">
            <w:pPr>
              <w:snapToGrid w:val="0"/>
              <w:spacing w:before="120"/>
              <w:ind w:firstLineChars="25" w:firstLine="70"/>
              <w:jc w:val="both"/>
              <w:rPr>
                <w:rFonts w:ascii="標楷體" w:eastAsia="標楷體" w:hAnsi="標楷體"/>
                <w:sz w:val="28"/>
              </w:rPr>
            </w:pPr>
            <w:r w:rsidRPr="007F070A">
              <w:rPr>
                <w:rFonts w:ascii="標楷體" w:eastAsia="標楷體" w:hAnsi="標楷體" w:hint="eastAsia"/>
                <w:sz w:val="28"/>
              </w:rPr>
              <w:t>年　月　日  至　年　月　日，共計　月  星期     日。</w:t>
            </w:r>
          </w:p>
        </w:tc>
      </w:tr>
    </w:tbl>
    <w:p w:rsidR="007F070A" w:rsidRPr="007F070A" w:rsidRDefault="007F070A" w:rsidP="007F070A">
      <w:pPr>
        <w:snapToGrid w:val="0"/>
        <w:spacing w:line="800" w:lineRule="exact"/>
        <w:rPr>
          <w:rFonts w:ascii="標楷體" w:eastAsia="標楷體" w:hAnsi="標楷體"/>
        </w:rPr>
      </w:pPr>
      <w:r w:rsidRPr="007F070A">
        <w:rPr>
          <w:rFonts w:ascii="標楷體" w:eastAsia="標楷體" w:hAnsi="標楷體" w:hint="eastAsia"/>
        </w:rPr>
        <w:t xml:space="preserve">申請人：       </w:t>
      </w:r>
    </w:p>
    <w:p w:rsidR="007F070A" w:rsidRPr="007F070A" w:rsidRDefault="007F070A" w:rsidP="007F070A">
      <w:pPr>
        <w:snapToGrid w:val="0"/>
        <w:spacing w:line="800" w:lineRule="exact"/>
        <w:rPr>
          <w:rFonts w:ascii="標楷體" w:eastAsia="標楷體" w:hAnsi="標楷體"/>
        </w:rPr>
      </w:pPr>
      <w:r w:rsidRPr="007F070A">
        <w:rPr>
          <w:rFonts w:ascii="標楷體" w:eastAsia="標楷體" w:hAnsi="標楷體" w:hint="eastAsia"/>
        </w:rPr>
        <w:t xml:space="preserve">科主任:                 實習主任：            教務主任:    </w:t>
      </w:r>
    </w:p>
    <w:p w:rsidR="007F070A" w:rsidRPr="007F070A" w:rsidRDefault="007F070A" w:rsidP="007F070A">
      <w:pPr>
        <w:snapToGrid w:val="0"/>
        <w:spacing w:line="800" w:lineRule="exact"/>
        <w:rPr>
          <w:rFonts w:ascii="標楷體" w:eastAsia="標楷體" w:hAnsi="標楷體"/>
          <w:sz w:val="28"/>
          <w:szCs w:val="28"/>
        </w:rPr>
      </w:pPr>
      <w:r w:rsidRPr="007F070A">
        <w:rPr>
          <w:rFonts w:ascii="標楷體" w:eastAsia="標楷體" w:hAnsi="標楷體" w:hint="eastAsia"/>
        </w:rPr>
        <w:t>人事主任:               主計主任:             校長：</w:t>
      </w:r>
      <w:r w:rsidRPr="007F070A">
        <w:rPr>
          <w:rFonts w:ascii="標楷體" w:eastAsia="標楷體" w:hAnsi="標楷體" w:hint="eastAsia"/>
          <w:sz w:val="28"/>
          <w:szCs w:val="28"/>
        </w:rPr>
        <w:t xml:space="preserve"> </w:t>
      </w:r>
    </w:p>
    <w:p w:rsidR="007F070A" w:rsidRPr="007F070A" w:rsidRDefault="007F070A" w:rsidP="007F070A">
      <w:pPr>
        <w:tabs>
          <w:tab w:val="left" w:pos="994"/>
        </w:tabs>
        <w:spacing w:beforeLines="50" w:before="120" w:line="480" w:lineRule="exact"/>
        <w:ind w:firstLineChars="157" w:firstLine="629"/>
        <w:jc w:val="both"/>
        <w:rPr>
          <w:rFonts w:ascii="標楷體" w:eastAsia="標楷體" w:hAnsi="標楷體"/>
          <w:b/>
          <w:sz w:val="28"/>
          <w:szCs w:val="28"/>
        </w:rPr>
      </w:pPr>
      <w:r w:rsidRPr="007F070A">
        <w:rPr>
          <w:rFonts w:ascii="標楷體" w:eastAsia="標楷體" w:hAnsi="標楷體"/>
          <w:b/>
          <w:color w:val="000000"/>
          <w:sz w:val="40"/>
          <w:szCs w:val="40"/>
        </w:rPr>
        <w:br w:type="page"/>
      </w:r>
      <w:r w:rsidRPr="007F070A">
        <w:rPr>
          <w:rFonts w:ascii="標楷體" w:eastAsia="標楷體" w:hAnsi="標楷體" w:hint="eastAsia"/>
          <w:b/>
          <w:snapToGrid w:val="0"/>
          <w:sz w:val="28"/>
          <w:szCs w:val="28"/>
        </w:rPr>
        <w:lastRenderedPageBreak/>
        <w:t>國立岡山高級農工職業學校</w:t>
      </w:r>
      <w:r w:rsidRPr="007F070A">
        <w:rPr>
          <w:rFonts w:ascii="標楷體" w:eastAsia="標楷體" w:hAnsi="標楷體" w:hint="eastAsia"/>
          <w:b/>
          <w:sz w:val="28"/>
          <w:szCs w:val="28"/>
        </w:rPr>
        <w:t>教師至合作機構或產業合作同意契約書</w:t>
      </w:r>
    </w:p>
    <w:p w:rsidR="007F070A" w:rsidRPr="007F070A" w:rsidRDefault="007F070A" w:rsidP="007F070A">
      <w:pPr>
        <w:jc w:val="center"/>
        <w:rPr>
          <w:rFonts w:ascii="標楷體" w:eastAsia="標楷體" w:hAnsi="標楷體"/>
        </w:rPr>
      </w:pPr>
    </w:p>
    <w:p w:rsidR="007F070A" w:rsidRPr="007F070A" w:rsidRDefault="007F070A" w:rsidP="007F070A">
      <w:pPr>
        <w:rPr>
          <w:rFonts w:ascii="標楷體" w:eastAsia="標楷體" w:hAnsi="標楷體"/>
        </w:rPr>
      </w:pPr>
      <w:r w:rsidRPr="007F070A">
        <w:rPr>
          <w:rFonts w:ascii="標楷體" w:eastAsia="標楷體" w:hAnsi="標楷體" w:hint="eastAsia"/>
        </w:rPr>
        <w:t>立同意書人：</w:t>
      </w:r>
      <w:r w:rsidRPr="007F070A">
        <w:rPr>
          <w:rFonts w:ascii="標楷體" w:eastAsia="標楷體" w:hAnsi="標楷體" w:hint="eastAsia"/>
          <w:u w:val="single"/>
        </w:rPr>
        <w:t xml:space="preserve"> 申請人            </w:t>
      </w:r>
      <w:r w:rsidRPr="007F070A">
        <w:rPr>
          <w:rFonts w:ascii="標楷體" w:eastAsia="標楷體" w:hAnsi="標楷體" w:hint="eastAsia"/>
        </w:rPr>
        <w:t>、</w:t>
      </w:r>
      <w:r w:rsidRPr="007F070A">
        <w:rPr>
          <w:rFonts w:ascii="標楷體" w:eastAsia="標楷體" w:hAnsi="標楷體" w:hint="eastAsia"/>
          <w:u w:val="single"/>
        </w:rPr>
        <w:t xml:space="preserve">             學校 </w:t>
      </w:r>
      <w:r w:rsidRPr="007F070A">
        <w:rPr>
          <w:rFonts w:ascii="標楷體" w:eastAsia="標楷體" w:hAnsi="標楷體" w:hint="eastAsia"/>
        </w:rPr>
        <w:t>(以下簡稱甲方)</w:t>
      </w:r>
    </w:p>
    <w:p w:rsidR="007F070A" w:rsidRPr="007F070A" w:rsidRDefault="007F070A" w:rsidP="007F070A">
      <w:pPr>
        <w:rPr>
          <w:rFonts w:ascii="標楷體" w:eastAsia="標楷體" w:hAnsi="標楷體"/>
        </w:rPr>
      </w:pPr>
      <w:r w:rsidRPr="007F070A">
        <w:rPr>
          <w:rFonts w:ascii="標楷體" w:eastAsia="標楷體" w:hAnsi="標楷體" w:hint="eastAsia"/>
        </w:rPr>
        <w:t xml:space="preserve">            及 </w:t>
      </w:r>
      <w:r w:rsidRPr="007F070A">
        <w:rPr>
          <w:rFonts w:ascii="標楷體" w:eastAsia="標楷體" w:hAnsi="標楷體" w:hint="eastAsia"/>
          <w:u w:val="single"/>
        </w:rPr>
        <w:t xml:space="preserve">             公司 </w:t>
      </w:r>
      <w:r w:rsidRPr="007F070A">
        <w:rPr>
          <w:rFonts w:ascii="標楷體" w:eastAsia="標楷體" w:hAnsi="標楷體" w:hint="eastAsia"/>
        </w:rPr>
        <w:t>(以下簡稱乙方)</w:t>
      </w:r>
    </w:p>
    <w:p w:rsidR="007F070A" w:rsidRPr="007F070A" w:rsidRDefault="007F070A" w:rsidP="007F070A">
      <w:pPr>
        <w:rPr>
          <w:rFonts w:ascii="標楷體" w:eastAsia="標楷體" w:hAnsi="標楷體"/>
        </w:rPr>
      </w:pPr>
      <w:proofErr w:type="gramStart"/>
      <w:r w:rsidRPr="007F070A">
        <w:rPr>
          <w:rFonts w:ascii="標楷體" w:eastAsia="標楷體" w:hAnsi="標楷體" w:hint="eastAsia"/>
        </w:rPr>
        <w:t>爰</w:t>
      </w:r>
      <w:proofErr w:type="gramEnd"/>
      <w:r w:rsidRPr="007F070A">
        <w:rPr>
          <w:rFonts w:ascii="標楷體" w:eastAsia="標楷體" w:hAnsi="標楷體" w:hint="eastAsia"/>
        </w:rPr>
        <w:t>甲、乙雙方承諾共同合作辦理</w:t>
      </w:r>
      <w:r w:rsidRPr="007F070A">
        <w:rPr>
          <w:rFonts w:ascii="標楷體" w:eastAsia="標楷體" w:hAnsi="標楷體" w:hint="eastAsia"/>
          <w:u w:val="single"/>
        </w:rPr>
        <w:t xml:space="preserve">                                   </w:t>
      </w:r>
      <w:r w:rsidRPr="007F070A">
        <w:rPr>
          <w:rFonts w:ascii="標楷體" w:eastAsia="標楷體" w:hAnsi="標楷體" w:hint="eastAsia"/>
        </w:rPr>
        <w:t>研習 (以下簡稱本研習)，並同意於審查通過後，依相關契約規定盡雙方的權利義務，辦理後續相關研習作業，雙方同意之合作條款如下：</w:t>
      </w:r>
    </w:p>
    <w:p w:rsidR="007F070A" w:rsidRPr="007F070A" w:rsidRDefault="007F070A" w:rsidP="007F070A">
      <w:pPr>
        <w:rPr>
          <w:rFonts w:ascii="標楷體" w:eastAsia="標楷體" w:hAnsi="標楷體"/>
        </w:rPr>
      </w:pPr>
    </w:p>
    <w:p w:rsidR="007F070A" w:rsidRPr="007F070A" w:rsidRDefault="007F070A" w:rsidP="007F070A">
      <w:pPr>
        <w:rPr>
          <w:rFonts w:ascii="標楷體" w:eastAsia="標楷體" w:hAnsi="標楷體"/>
        </w:rPr>
      </w:pPr>
      <w:r w:rsidRPr="007F070A">
        <w:rPr>
          <w:rFonts w:ascii="標楷體" w:eastAsia="標楷體" w:hAnsi="標楷體" w:hint="eastAsia"/>
        </w:rPr>
        <w:t>一、甲方負責研習/計畫內容。</w:t>
      </w:r>
    </w:p>
    <w:p w:rsidR="007F070A" w:rsidRPr="007F070A" w:rsidRDefault="007F070A" w:rsidP="007F070A">
      <w:pPr>
        <w:rPr>
          <w:rFonts w:ascii="標楷體" w:eastAsia="標楷體" w:hAnsi="標楷體"/>
        </w:rPr>
      </w:pPr>
      <w:r w:rsidRPr="007F070A">
        <w:rPr>
          <w:rFonts w:ascii="標楷體" w:eastAsia="標楷體" w:hAnsi="標楷體" w:hint="eastAsia"/>
        </w:rPr>
        <w:t>二、乙方同意提供研習/場所、設備等。</w:t>
      </w:r>
    </w:p>
    <w:p w:rsidR="007F070A" w:rsidRPr="007F070A" w:rsidRDefault="007F070A" w:rsidP="007F070A">
      <w:pPr>
        <w:ind w:left="519" w:hangingChars="236" w:hanging="519"/>
        <w:rPr>
          <w:rFonts w:ascii="標楷體" w:eastAsia="標楷體" w:hAnsi="標楷體"/>
        </w:rPr>
      </w:pPr>
      <w:r w:rsidRPr="007F070A">
        <w:rPr>
          <w:rFonts w:ascii="標楷體" w:eastAsia="標楷體" w:hAnsi="標楷體" w:hint="eastAsia"/>
        </w:rPr>
        <w:t>三、申請教師需遵守乙方之出差明定研習期間之出勤相關規範及智慧財產歸屬。</w:t>
      </w:r>
    </w:p>
    <w:p w:rsidR="007F070A" w:rsidRPr="007F070A" w:rsidRDefault="007F070A" w:rsidP="007F070A">
      <w:pPr>
        <w:ind w:left="519" w:hangingChars="236" w:hanging="519"/>
        <w:rPr>
          <w:rFonts w:ascii="標楷體" w:eastAsia="標楷體" w:hAnsi="標楷體"/>
        </w:rPr>
      </w:pPr>
      <w:r w:rsidRPr="007F070A">
        <w:rPr>
          <w:rFonts w:ascii="標楷體" w:eastAsia="標楷體" w:hAnsi="標楷體" w:hint="eastAsia"/>
        </w:rPr>
        <w:t>四、申請教師需依本校教師進行產業研習或研究實施計畫規範辦理。</w:t>
      </w:r>
    </w:p>
    <w:p w:rsidR="007F070A" w:rsidRPr="007F070A" w:rsidRDefault="007F070A" w:rsidP="007F070A">
      <w:pPr>
        <w:ind w:left="519" w:hangingChars="236" w:hanging="519"/>
        <w:rPr>
          <w:rFonts w:ascii="標楷體" w:eastAsia="標楷體" w:hAnsi="標楷體"/>
        </w:rPr>
      </w:pPr>
      <w:r w:rsidRPr="007F070A">
        <w:rPr>
          <w:rFonts w:ascii="標楷體" w:eastAsia="標楷體" w:hAnsi="標楷體" w:hint="eastAsia"/>
        </w:rPr>
        <w:t>五、研習</w:t>
      </w:r>
      <w:proofErr w:type="gramStart"/>
      <w:r w:rsidRPr="007F070A">
        <w:rPr>
          <w:rFonts w:ascii="標楷體" w:eastAsia="標楷體" w:hAnsi="標楷體" w:hint="eastAsia"/>
        </w:rPr>
        <w:t>期間，</w:t>
      </w:r>
      <w:proofErr w:type="gramEnd"/>
      <w:r w:rsidRPr="007F070A">
        <w:rPr>
          <w:rFonts w:ascii="標楷體" w:eastAsia="標楷體" w:hAnsi="標楷體" w:hint="eastAsia"/>
        </w:rPr>
        <w:t>合作機構或產業若需要派遣研習教師國外出差需經服務學校同意後始可出國。未超過2</w:t>
      </w:r>
      <w:proofErr w:type="gramStart"/>
      <w:r w:rsidRPr="007F070A">
        <w:rPr>
          <w:rFonts w:ascii="標楷體" w:eastAsia="標楷體" w:hAnsi="標楷體" w:hint="eastAsia"/>
        </w:rPr>
        <w:t>週</w:t>
      </w:r>
      <w:proofErr w:type="gramEnd"/>
      <w:r w:rsidRPr="007F070A">
        <w:rPr>
          <w:rFonts w:ascii="標楷體" w:eastAsia="標楷體" w:hAnsi="標楷體" w:hint="eastAsia"/>
        </w:rPr>
        <w:t>之旅遊活動不在此限。</w:t>
      </w:r>
    </w:p>
    <w:p w:rsidR="007F070A" w:rsidRPr="007F070A" w:rsidRDefault="007F070A" w:rsidP="007F070A">
      <w:pPr>
        <w:ind w:left="519" w:hangingChars="236" w:hanging="519"/>
        <w:rPr>
          <w:rFonts w:ascii="標楷體" w:eastAsia="標楷體" w:hAnsi="標楷體"/>
        </w:rPr>
      </w:pPr>
      <w:r w:rsidRPr="007F070A">
        <w:rPr>
          <w:rFonts w:ascii="標楷體" w:eastAsia="標楷體" w:hAnsi="標楷體" w:hint="eastAsia"/>
        </w:rPr>
        <w:t>六、研習或研究</w:t>
      </w:r>
      <w:proofErr w:type="gramStart"/>
      <w:r w:rsidRPr="007F070A">
        <w:rPr>
          <w:rFonts w:ascii="標楷體" w:eastAsia="標楷體" w:hAnsi="標楷體" w:hint="eastAsia"/>
        </w:rPr>
        <w:t>期間，</w:t>
      </w:r>
      <w:proofErr w:type="gramEnd"/>
      <w:r w:rsidRPr="007F070A">
        <w:rPr>
          <w:rFonts w:ascii="標楷體" w:eastAsia="標楷體" w:hAnsi="標楷體" w:hint="eastAsia"/>
        </w:rPr>
        <w:t>學校每月至少1次實地訪查並做成紀錄備查，訪查結果如有教師未在研習地點或研習內容與申請不符，應請研習教師提出書面資料說明報本校教師進行產業研習或研究推動委員會備查。</w:t>
      </w:r>
    </w:p>
    <w:p w:rsidR="007F070A" w:rsidRPr="007F070A" w:rsidRDefault="007F070A" w:rsidP="007F070A">
      <w:pPr>
        <w:ind w:left="519" w:hangingChars="236" w:hanging="519"/>
        <w:rPr>
          <w:rFonts w:ascii="標楷體" w:eastAsia="標楷體" w:hAnsi="標楷體"/>
        </w:rPr>
      </w:pPr>
      <w:r w:rsidRPr="007F070A">
        <w:rPr>
          <w:rFonts w:ascii="標楷體" w:eastAsia="標楷體" w:hAnsi="標楷體" w:hint="eastAsia"/>
        </w:rPr>
        <w:t>七、教師應於研習或研究期滿或申請中止時立即返校服務，並於返校三個月內，提交研習報告予本校教師進行產業研習或研究推動委員會備查。。</w:t>
      </w:r>
      <w:r w:rsidRPr="007F070A">
        <w:rPr>
          <w:rFonts w:ascii="標楷體" w:eastAsia="標楷體" w:hAnsi="標楷體" w:hint="eastAsia"/>
        </w:rPr>
        <w:tab/>
      </w:r>
      <w:r w:rsidRPr="007F070A">
        <w:rPr>
          <w:rFonts w:ascii="標楷體" w:eastAsia="標楷體" w:hAnsi="標楷體" w:hint="eastAsia"/>
        </w:rPr>
        <w:tab/>
      </w:r>
      <w:r w:rsidRPr="007F070A">
        <w:rPr>
          <w:rFonts w:ascii="標楷體" w:eastAsia="標楷體" w:hAnsi="標楷體" w:hint="eastAsia"/>
        </w:rPr>
        <w:tab/>
      </w:r>
      <w:r w:rsidRPr="007F070A">
        <w:rPr>
          <w:rFonts w:ascii="標楷體" w:eastAsia="標楷體" w:hAnsi="標楷體" w:hint="eastAsia"/>
        </w:rPr>
        <w:tab/>
      </w:r>
    </w:p>
    <w:p w:rsidR="007F070A" w:rsidRPr="007F070A" w:rsidRDefault="00B11396" w:rsidP="007F070A">
      <w:pPr>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1028" type="#_x0000_t202" style="position:absolute;margin-left:271.7pt;margin-top:12.25pt;width:124.2pt;height:94.5pt;z-index:251659264;mso-width-relative:margin;mso-height-relative:margin" strokecolor="#a5a5a5">
            <v:textbox style="mso-next-textbox:#_x0000_s1028">
              <w:txbxContent>
                <w:p w:rsidR="007F070A" w:rsidRDefault="007F070A" w:rsidP="007F070A"/>
              </w:txbxContent>
            </v:textbox>
          </v:shape>
        </w:pict>
      </w:r>
      <w:r w:rsidR="007F070A" w:rsidRPr="007F070A">
        <w:rPr>
          <w:rFonts w:ascii="標楷體" w:eastAsia="標楷體" w:hAnsi="標楷體" w:hint="eastAsia"/>
        </w:rPr>
        <w:t>申請教師(</w:t>
      </w:r>
      <w:r w:rsidR="007F070A" w:rsidRPr="007F070A">
        <w:rPr>
          <w:rFonts w:ascii="標楷體" w:eastAsia="標楷體" w:hAnsi="標楷體" w:hint="eastAsia"/>
          <w:sz w:val="20"/>
        </w:rPr>
        <w:t>簽名及蓋章</w:t>
      </w:r>
      <w:r w:rsidR="007F070A" w:rsidRPr="007F070A">
        <w:rPr>
          <w:rFonts w:ascii="標楷體" w:eastAsia="標楷體" w:hAnsi="標楷體" w:hint="eastAsia"/>
        </w:rPr>
        <w:t>):</w:t>
      </w:r>
    </w:p>
    <w:p w:rsidR="007F070A" w:rsidRPr="007F070A" w:rsidRDefault="007F070A" w:rsidP="007F070A">
      <w:pPr>
        <w:rPr>
          <w:rFonts w:ascii="標楷體" w:eastAsia="標楷體" w:hAnsi="標楷體"/>
        </w:rPr>
      </w:pPr>
    </w:p>
    <w:p w:rsidR="007F070A" w:rsidRPr="007F070A" w:rsidRDefault="007F070A" w:rsidP="007F070A">
      <w:pPr>
        <w:rPr>
          <w:rFonts w:ascii="標楷體" w:eastAsia="標楷體" w:hAnsi="標楷體"/>
        </w:rPr>
      </w:pPr>
      <w:r w:rsidRPr="007F070A">
        <w:rPr>
          <w:rFonts w:ascii="標楷體" w:eastAsia="標楷體" w:hAnsi="標楷體" w:hint="eastAsia"/>
        </w:rPr>
        <w:t xml:space="preserve">學校名稱：                                 </w:t>
      </w:r>
    </w:p>
    <w:p w:rsidR="007F070A" w:rsidRPr="007F070A" w:rsidRDefault="007F070A" w:rsidP="007F070A">
      <w:pPr>
        <w:rPr>
          <w:rFonts w:ascii="標楷體" w:eastAsia="標楷體" w:hAnsi="標楷體"/>
        </w:rPr>
      </w:pPr>
      <w:r w:rsidRPr="007F070A">
        <w:rPr>
          <w:rFonts w:ascii="標楷體" w:eastAsia="標楷體" w:hAnsi="標楷體" w:hint="eastAsia"/>
        </w:rPr>
        <w:t xml:space="preserve">代表人：                                             </w:t>
      </w:r>
    </w:p>
    <w:p w:rsidR="007F070A" w:rsidRPr="007F070A" w:rsidRDefault="007F070A" w:rsidP="007F070A">
      <w:pPr>
        <w:rPr>
          <w:rFonts w:ascii="標楷體" w:eastAsia="標楷體" w:hAnsi="標楷體"/>
        </w:rPr>
      </w:pPr>
      <w:r w:rsidRPr="007F070A">
        <w:rPr>
          <w:rFonts w:ascii="標楷體" w:eastAsia="標楷體" w:hAnsi="標楷體" w:hint="eastAsia"/>
        </w:rPr>
        <w:t>地址：</w:t>
      </w:r>
    </w:p>
    <w:p w:rsidR="007F070A" w:rsidRPr="007F070A" w:rsidRDefault="007F070A" w:rsidP="007F070A">
      <w:pPr>
        <w:rPr>
          <w:rFonts w:ascii="標楷體" w:eastAsia="標楷體" w:hAnsi="標楷體"/>
        </w:rPr>
      </w:pPr>
    </w:p>
    <w:p w:rsidR="007F070A" w:rsidRPr="007F070A" w:rsidRDefault="00B11396" w:rsidP="007F070A">
      <w:pPr>
        <w:rPr>
          <w:rFonts w:ascii="標楷體" w:eastAsia="標楷體" w:hAnsi="標楷體"/>
        </w:rPr>
      </w:pPr>
      <w:r>
        <w:rPr>
          <w:rFonts w:ascii="標楷體" w:eastAsia="標楷體" w:hAnsi="標楷體"/>
          <w:noProof/>
        </w:rPr>
        <w:pict>
          <v:shape id="_x0000_s1029" type="#_x0000_t202" style="position:absolute;margin-left:272.1pt;margin-top:6.75pt;width:124.2pt;height:94.5pt;z-index:251660288;mso-width-relative:margin;mso-height-relative:margin" strokecolor="#a5a5a5">
            <v:textbox style="mso-next-textbox:#_x0000_s1029">
              <w:txbxContent>
                <w:p w:rsidR="007F070A" w:rsidRDefault="007F070A" w:rsidP="007F070A"/>
              </w:txbxContent>
            </v:textbox>
          </v:shape>
        </w:pict>
      </w:r>
      <w:r w:rsidR="007F070A" w:rsidRPr="007F070A">
        <w:rPr>
          <w:rFonts w:ascii="標楷體" w:eastAsia="標楷體" w:hAnsi="標楷體" w:hint="eastAsia"/>
        </w:rPr>
        <w:t xml:space="preserve">機構名稱：                                         </w:t>
      </w:r>
    </w:p>
    <w:p w:rsidR="007F070A" w:rsidRPr="007F070A" w:rsidRDefault="00B11396" w:rsidP="007F070A">
      <w:pPr>
        <w:rPr>
          <w:rFonts w:ascii="標楷體" w:eastAsia="標楷體" w:hAnsi="標楷體"/>
        </w:rPr>
      </w:pPr>
      <w:r>
        <w:rPr>
          <w:rFonts w:ascii="標楷體" w:eastAsia="標楷體" w:hAnsi="標楷體"/>
          <w:noProof/>
        </w:rPr>
        <w:pict>
          <v:shape id="_x0000_s1030" type="#_x0000_t202" style="position:absolute;margin-left:405.3pt;margin-top:16.4pt;width:70.35pt;height:66.85pt;z-index:251661312;mso-width-relative:margin;mso-height-relative:margin" strokecolor="#a5a5a5">
            <v:textbox style="mso-next-textbox:#_x0000_s1030">
              <w:txbxContent>
                <w:p w:rsidR="007F070A" w:rsidRDefault="007F070A" w:rsidP="007F070A"/>
              </w:txbxContent>
            </v:textbox>
          </v:shape>
        </w:pict>
      </w:r>
      <w:r w:rsidR="007F070A" w:rsidRPr="007F070A">
        <w:rPr>
          <w:rFonts w:ascii="標楷體" w:eastAsia="標楷體" w:hAnsi="標楷體" w:hint="eastAsia"/>
        </w:rPr>
        <w:t>統一編號：</w:t>
      </w:r>
    </w:p>
    <w:p w:rsidR="007F070A" w:rsidRPr="007F070A" w:rsidRDefault="007F070A" w:rsidP="007F070A">
      <w:pPr>
        <w:rPr>
          <w:rFonts w:ascii="標楷體" w:eastAsia="標楷體" w:hAnsi="標楷體"/>
        </w:rPr>
      </w:pPr>
      <w:r w:rsidRPr="007F070A">
        <w:rPr>
          <w:rFonts w:ascii="標楷體" w:eastAsia="標楷體" w:hAnsi="標楷體" w:hint="eastAsia"/>
        </w:rPr>
        <w:t xml:space="preserve">代表人：                                               </w:t>
      </w:r>
    </w:p>
    <w:p w:rsidR="007F070A" w:rsidRPr="007F070A" w:rsidRDefault="007F070A" w:rsidP="007F070A">
      <w:pPr>
        <w:rPr>
          <w:rFonts w:ascii="標楷體" w:eastAsia="標楷體" w:hAnsi="標楷體"/>
        </w:rPr>
      </w:pPr>
      <w:r w:rsidRPr="007F070A">
        <w:rPr>
          <w:rFonts w:ascii="標楷體" w:eastAsia="標楷體" w:hAnsi="標楷體" w:hint="eastAsia"/>
        </w:rPr>
        <w:t>地址：</w:t>
      </w:r>
    </w:p>
    <w:p w:rsidR="007F070A" w:rsidRPr="007F070A" w:rsidRDefault="007F070A" w:rsidP="007F070A">
      <w:pPr>
        <w:jc w:val="center"/>
        <w:rPr>
          <w:rFonts w:ascii="標楷體" w:eastAsia="標楷體" w:hAnsi="標楷體"/>
        </w:rPr>
      </w:pPr>
    </w:p>
    <w:p w:rsidR="007F070A" w:rsidRPr="007F070A" w:rsidRDefault="007F070A" w:rsidP="007F070A">
      <w:pPr>
        <w:snapToGrid w:val="0"/>
        <w:spacing w:line="480" w:lineRule="exact"/>
        <w:rPr>
          <w:rFonts w:ascii="標楷體" w:eastAsia="標楷體" w:hAnsi="標楷體"/>
        </w:rPr>
      </w:pPr>
      <w:r w:rsidRPr="007F070A">
        <w:rPr>
          <w:rFonts w:ascii="標楷體" w:eastAsia="標楷體" w:hAnsi="標楷體" w:hint="eastAsia"/>
        </w:rPr>
        <w:t>中    華    民    國          年          月          日</w:t>
      </w:r>
    </w:p>
    <w:p w:rsidR="007F070A" w:rsidRPr="007F070A" w:rsidRDefault="007F070A" w:rsidP="007F070A">
      <w:pPr>
        <w:spacing w:beforeLines="15" w:before="36" w:afterLines="15" w:after="36" w:line="320" w:lineRule="exact"/>
        <w:ind w:left="1080" w:hanging="1080"/>
        <w:rPr>
          <w:rFonts w:ascii="標楷體" w:eastAsia="標楷體" w:hAnsi="標楷體"/>
          <w:sz w:val="28"/>
          <w:szCs w:val="28"/>
        </w:rPr>
      </w:pPr>
    </w:p>
    <w:p w:rsidR="007F070A" w:rsidRPr="007F070A" w:rsidRDefault="007F070A" w:rsidP="007F070A">
      <w:pPr>
        <w:spacing w:beforeLines="15" w:before="36" w:afterLines="15" w:after="36" w:line="320" w:lineRule="exact"/>
        <w:ind w:left="1080" w:hanging="1080"/>
        <w:rPr>
          <w:rFonts w:ascii="標楷體" w:eastAsia="標楷體" w:hAnsi="標楷體"/>
        </w:rPr>
      </w:pPr>
    </w:p>
    <w:p w:rsidR="007F070A" w:rsidRPr="007F070A" w:rsidRDefault="007F070A" w:rsidP="007F070A">
      <w:pPr>
        <w:spacing w:beforeLines="15" w:before="36" w:afterLines="15" w:after="36" w:line="320" w:lineRule="exact"/>
        <w:ind w:left="1080" w:hanging="1080"/>
        <w:rPr>
          <w:rFonts w:ascii="標楷體" w:eastAsia="標楷體" w:hAnsi="標楷體"/>
        </w:rPr>
      </w:pPr>
    </w:p>
    <w:p w:rsidR="007F070A" w:rsidRPr="007F070A" w:rsidRDefault="007F070A" w:rsidP="007F070A">
      <w:pPr>
        <w:spacing w:beforeLines="15" w:before="36" w:afterLines="15" w:after="36" w:line="320" w:lineRule="exact"/>
        <w:ind w:left="1080" w:hanging="1080"/>
        <w:rPr>
          <w:rFonts w:ascii="標楷體" w:eastAsia="標楷體" w:hAnsi="標楷體"/>
        </w:rPr>
      </w:pPr>
    </w:p>
    <w:p w:rsidR="007F070A" w:rsidRPr="007F070A" w:rsidRDefault="007F070A" w:rsidP="007F070A">
      <w:pPr>
        <w:tabs>
          <w:tab w:val="left" w:pos="1470"/>
        </w:tabs>
        <w:spacing w:beforeLines="50" w:before="120" w:line="0" w:lineRule="atLeast"/>
        <w:rPr>
          <w:rFonts w:ascii="標楷體" w:eastAsia="標楷體" w:hAnsi="標楷體"/>
          <w:sz w:val="28"/>
          <w:szCs w:val="28"/>
        </w:rPr>
      </w:pPr>
    </w:p>
    <w:sectPr w:rsidR="007F070A" w:rsidRPr="007F070A">
      <w:pgSz w:w="11910" w:h="16840"/>
      <w:pgMar w:top="110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710E"/>
    <w:multiLevelType w:val="hybridMultilevel"/>
    <w:tmpl w:val="DF94CF0E"/>
    <w:lvl w:ilvl="0" w:tplc="C20E2D22">
      <w:numFmt w:val="bullet"/>
      <w:lvlText w:val="○"/>
      <w:lvlJc w:val="left"/>
      <w:pPr>
        <w:ind w:left="152" w:hanging="261"/>
      </w:pPr>
      <w:rPr>
        <w:rFonts w:ascii="細明體" w:eastAsia="細明體" w:hAnsi="細明體" w:cs="細明體" w:hint="default"/>
        <w:spacing w:val="-15"/>
        <w:w w:val="99"/>
        <w:sz w:val="24"/>
        <w:szCs w:val="24"/>
        <w:lang w:val="en-US" w:eastAsia="zh-TW" w:bidi="ar-SA"/>
      </w:rPr>
    </w:lvl>
    <w:lvl w:ilvl="1" w:tplc="E8DE3E20">
      <w:numFmt w:val="bullet"/>
      <w:lvlText w:val="•"/>
      <w:lvlJc w:val="left"/>
      <w:pPr>
        <w:ind w:left="1140" w:hanging="261"/>
      </w:pPr>
      <w:rPr>
        <w:rFonts w:hint="default"/>
        <w:lang w:val="en-US" w:eastAsia="zh-TW" w:bidi="ar-SA"/>
      </w:rPr>
    </w:lvl>
    <w:lvl w:ilvl="2" w:tplc="A0F09A34">
      <w:numFmt w:val="bullet"/>
      <w:lvlText w:val="•"/>
      <w:lvlJc w:val="left"/>
      <w:pPr>
        <w:ind w:left="2121" w:hanging="261"/>
      </w:pPr>
      <w:rPr>
        <w:rFonts w:hint="default"/>
        <w:lang w:val="en-US" w:eastAsia="zh-TW" w:bidi="ar-SA"/>
      </w:rPr>
    </w:lvl>
    <w:lvl w:ilvl="3" w:tplc="470C1446">
      <w:numFmt w:val="bullet"/>
      <w:lvlText w:val="•"/>
      <w:lvlJc w:val="left"/>
      <w:pPr>
        <w:ind w:left="3101" w:hanging="261"/>
      </w:pPr>
      <w:rPr>
        <w:rFonts w:hint="default"/>
        <w:lang w:val="en-US" w:eastAsia="zh-TW" w:bidi="ar-SA"/>
      </w:rPr>
    </w:lvl>
    <w:lvl w:ilvl="4" w:tplc="33DA785A">
      <w:numFmt w:val="bullet"/>
      <w:lvlText w:val="•"/>
      <w:lvlJc w:val="left"/>
      <w:pPr>
        <w:ind w:left="4082" w:hanging="261"/>
      </w:pPr>
      <w:rPr>
        <w:rFonts w:hint="default"/>
        <w:lang w:val="en-US" w:eastAsia="zh-TW" w:bidi="ar-SA"/>
      </w:rPr>
    </w:lvl>
    <w:lvl w:ilvl="5" w:tplc="B1BAD5E4">
      <w:numFmt w:val="bullet"/>
      <w:lvlText w:val="•"/>
      <w:lvlJc w:val="left"/>
      <w:pPr>
        <w:ind w:left="5063" w:hanging="261"/>
      </w:pPr>
      <w:rPr>
        <w:rFonts w:hint="default"/>
        <w:lang w:val="en-US" w:eastAsia="zh-TW" w:bidi="ar-SA"/>
      </w:rPr>
    </w:lvl>
    <w:lvl w:ilvl="6" w:tplc="2454F746">
      <w:numFmt w:val="bullet"/>
      <w:lvlText w:val="•"/>
      <w:lvlJc w:val="left"/>
      <w:pPr>
        <w:ind w:left="6043" w:hanging="261"/>
      </w:pPr>
      <w:rPr>
        <w:rFonts w:hint="default"/>
        <w:lang w:val="en-US" w:eastAsia="zh-TW" w:bidi="ar-SA"/>
      </w:rPr>
    </w:lvl>
    <w:lvl w:ilvl="7" w:tplc="CA00181E">
      <w:numFmt w:val="bullet"/>
      <w:lvlText w:val="•"/>
      <w:lvlJc w:val="left"/>
      <w:pPr>
        <w:ind w:left="7024" w:hanging="261"/>
      </w:pPr>
      <w:rPr>
        <w:rFonts w:hint="default"/>
        <w:lang w:val="en-US" w:eastAsia="zh-TW" w:bidi="ar-SA"/>
      </w:rPr>
    </w:lvl>
    <w:lvl w:ilvl="8" w:tplc="B276D352">
      <w:numFmt w:val="bullet"/>
      <w:lvlText w:val="•"/>
      <w:lvlJc w:val="left"/>
      <w:pPr>
        <w:ind w:left="8005" w:hanging="261"/>
      </w:pPr>
      <w:rPr>
        <w:rFonts w:hint="default"/>
        <w:lang w:val="en-US" w:eastAsia="zh-TW" w:bidi="ar-SA"/>
      </w:rPr>
    </w:lvl>
  </w:abstractNum>
  <w:abstractNum w:abstractNumId="1" w15:restartNumberingAfterBreak="0">
    <w:nsid w:val="1EA554BA"/>
    <w:multiLevelType w:val="hybridMultilevel"/>
    <w:tmpl w:val="4698A35E"/>
    <w:lvl w:ilvl="0" w:tplc="BB66DC30">
      <w:start w:val="1"/>
      <w:numFmt w:val="decimal"/>
      <w:lvlText w:val="%1."/>
      <w:lvlJc w:val="left"/>
      <w:pPr>
        <w:ind w:left="1407" w:hanging="261"/>
      </w:pPr>
      <w:rPr>
        <w:rFonts w:ascii="細明體" w:eastAsia="細明體" w:hAnsi="細明體" w:cs="細明體" w:hint="default"/>
        <w:w w:val="99"/>
        <w:sz w:val="24"/>
        <w:szCs w:val="24"/>
        <w:lang w:val="en-US" w:eastAsia="zh-TW" w:bidi="ar-SA"/>
      </w:rPr>
    </w:lvl>
    <w:lvl w:ilvl="1" w:tplc="994A41EE">
      <w:numFmt w:val="bullet"/>
      <w:lvlText w:val="•"/>
      <w:lvlJc w:val="left"/>
      <w:pPr>
        <w:ind w:left="2256" w:hanging="261"/>
      </w:pPr>
      <w:rPr>
        <w:rFonts w:hint="default"/>
        <w:lang w:val="en-US" w:eastAsia="zh-TW" w:bidi="ar-SA"/>
      </w:rPr>
    </w:lvl>
    <w:lvl w:ilvl="2" w:tplc="CBB220DC">
      <w:numFmt w:val="bullet"/>
      <w:lvlText w:val="•"/>
      <w:lvlJc w:val="left"/>
      <w:pPr>
        <w:ind w:left="3113" w:hanging="261"/>
      </w:pPr>
      <w:rPr>
        <w:rFonts w:hint="default"/>
        <w:lang w:val="en-US" w:eastAsia="zh-TW" w:bidi="ar-SA"/>
      </w:rPr>
    </w:lvl>
    <w:lvl w:ilvl="3" w:tplc="F0826EE2">
      <w:numFmt w:val="bullet"/>
      <w:lvlText w:val="•"/>
      <w:lvlJc w:val="left"/>
      <w:pPr>
        <w:ind w:left="3969" w:hanging="261"/>
      </w:pPr>
      <w:rPr>
        <w:rFonts w:hint="default"/>
        <w:lang w:val="en-US" w:eastAsia="zh-TW" w:bidi="ar-SA"/>
      </w:rPr>
    </w:lvl>
    <w:lvl w:ilvl="4" w:tplc="57B2BBF6">
      <w:numFmt w:val="bullet"/>
      <w:lvlText w:val="•"/>
      <w:lvlJc w:val="left"/>
      <w:pPr>
        <w:ind w:left="4826" w:hanging="261"/>
      </w:pPr>
      <w:rPr>
        <w:rFonts w:hint="default"/>
        <w:lang w:val="en-US" w:eastAsia="zh-TW" w:bidi="ar-SA"/>
      </w:rPr>
    </w:lvl>
    <w:lvl w:ilvl="5" w:tplc="411419C4">
      <w:numFmt w:val="bullet"/>
      <w:lvlText w:val="•"/>
      <w:lvlJc w:val="left"/>
      <w:pPr>
        <w:ind w:left="5683" w:hanging="261"/>
      </w:pPr>
      <w:rPr>
        <w:rFonts w:hint="default"/>
        <w:lang w:val="en-US" w:eastAsia="zh-TW" w:bidi="ar-SA"/>
      </w:rPr>
    </w:lvl>
    <w:lvl w:ilvl="6" w:tplc="C778D98E">
      <w:numFmt w:val="bullet"/>
      <w:lvlText w:val="•"/>
      <w:lvlJc w:val="left"/>
      <w:pPr>
        <w:ind w:left="6539" w:hanging="261"/>
      </w:pPr>
      <w:rPr>
        <w:rFonts w:hint="default"/>
        <w:lang w:val="en-US" w:eastAsia="zh-TW" w:bidi="ar-SA"/>
      </w:rPr>
    </w:lvl>
    <w:lvl w:ilvl="7" w:tplc="CFFC9EDC">
      <w:numFmt w:val="bullet"/>
      <w:lvlText w:val="•"/>
      <w:lvlJc w:val="left"/>
      <w:pPr>
        <w:ind w:left="7396" w:hanging="261"/>
      </w:pPr>
      <w:rPr>
        <w:rFonts w:hint="default"/>
        <w:lang w:val="en-US" w:eastAsia="zh-TW" w:bidi="ar-SA"/>
      </w:rPr>
    </w:lvl>
    <w:lvl w:ilvl="8" w:tplc="097ACE8E">
      <w:numFmt w:val="bullet"/>
      <w:lvlText w:val="•"/>
      <w:lvlJc w:val="left"/>
      <w:pPr>
        <w:ind w:left="8253" w:hanging="261"/>
      </w:pPr>
      <w:rPr>
        <w:rFonts w:hint="default"/>
        <w:lang w:val="en-US" w:eastAsia="zh-TW" w:bidi="ar-SA"/>
      </w:rPr>
    </w:lvl>
  </w:abstractNum>
  <w:abstractNum w:abstractNumId="2" w15:restartNumberingAfterBreak="0">
    <w:nsid w:val="359718CE"/>
    <w:multiLevelType w:val="hybridMultilevel"/>
    <w:tmpl w:val="AE187874"/>
    <w:lvl w:ilvl="0" w:tplc="9932A308">
      <w:start w:val="1"/>
      <w:numFmt w:val="decimal"/>
      <w:lvlText w:val="%1."/>
      <w:lvlJc w:val="left"/>
      <w:pPr>
        <w:ind w:left="1407" w:hanging="261"/>
      </w:pPr>
      <w:rPr>
        <w:rFonts w:ascii="細明體" w:eastAsia="細明體" w:hAnsi="細明體" w:cs="細明體" w:hint="default"/>
        <w:w w:val="99"/>
        <w:sz w:val="24"/>
        <w:szCs w:val="24"/>
        <w:lang w:val="en-US" w:eastAsia="zh-TW" w:bidi="ar-SA"/>
      </w:rPr>
    </w:lvl>
    <w:lvl w:ilvl="1" w:tplc="F246F9AA">
      <w:numFmt w:val="bullet"/>
      <w:lvlText w:val="•"/>
      <w:lvlJc w:val="left"/>
      <w:pPr>
        <w:ind w:left="2256" w:hanging="261"/>
      </w:pPr>
      <w:rPr>
        <w:rFonts w:hint="default"/>
        <w:lang w:val="en-US" w:eastAsia="zh-TW" w:bidi="ar-SA"/>
      </w:rPr>
    </w:lvl>
    <w:lvl w:ilvl="2" w:tplc="7624C5A0">
      <w:numFmt w:val="bullet"/>
      <w:lvlText w:val="•"/>
      <w:lvlJc w:val="left"/>
      <w:pPr>
        <w:ind w:left="3113" w:hanging="261"/>
      </w:pPr>
      <w:rPr>
        <w:rFonts w:hint="default"/>
        <w:lang w:val="en-US" w:eastAsia="zh-TW" w:bidi="ar-SA"/>
      </w:rPr>
    </w:lvl>
    <w:lvl w:ilvl="3" w:tplc="3EE65400">
      <w:numFmt w:val="bullet"/>
      <w:lvlText w:val="•"/>
      <w:lvlJc w:val="left"/>
      <w:pPr>
        <w:ind w:left="3969" w:hanging="261"/>
      </w:pPr>
      <w:rPr>
        <w:rFonts w:hint="default"/>
        <w:lang w:val="en-US" w:eastAsia="zh-TW" w:bidi="ar-SA"/>
      </w:rPr>
    </w:lvl>
    <w:lvl w:ilvl="4" w:tplc="EBEE9594">
      <w:numFmt w:val="bullet"/>
      <w:lvlText w:val="•"/>
      <w:lvlJc w:val="left"/>
      <w:pPr>
        <w:ind w:left="4826" w:hanging="261"/>
      </w:pPr>
      <w:rPr>
        <w:rFonts w:hint="default"/>
        <w:lang w:val="en-US" w:eastAsia="zh-TW" w:bidi="ar-SA"/>
      </w:rPr>
    </w:lvl>
    <w:lvl w:ilvl="5" w:tplc="DD7200D8">
      <w:numFmt w:val="bullet"/>
      <w:lvlText w:val="•"/>
      <w:lvlJc w:val="left"/>
      <w:pPr>
        <w:ind w:left="5683" w:hanging="261"/>
      </w:pPr>
      <w:rPr>
        <w:rFonts w:hint="default"/>
        <w:lang w:val="en-US" w:eastAsia="zh-TW" w:bidi="ar-SA"/>
      </w:rPr>
    </w:lvl>
    <w:lvl w:ilvl="6" w:tplc="AEBABEA8">
      <w:numFmt w:val="bullet"/>
      <w:lvlText w:val="•"/>
      <w:lvlJc w:val="left"/>
      <w:pPr>
        <w:ind w:left="6539" w:hanging="261"/>
      </w:pPr>
      <w:rPr>
        <w:rFonts w:hint="default"/>
        <w:lang w:val="en-US" w:eastAsia="zh-TW" w:bidi="ar-SA"/>
      </w:rPr>
    </w:lvl>
    <w:lvl w:ilvl="7" w:tplc="D40ED3EE">
      <w:numFmt w:val="bullet"/>
      <w:lvlText w:val="•"/>
      <w:lvlJc w:val="left"/>
      <w:pPr>
        <w:ind w:left="7396" w:hanging="261"/>
      </w:pPr>
      <w:rPr>
        <w:rFonts w:hint="default"/>
        <w:lang w:val="en-US" w:eastAsia="zh-TW" w:bidi="ar-SA"/>
      </w:rPr>
    </w:lvl>
    <w:lvl w:ilvl="8" w:tplc="F0A45F1C">
      <w:numFmt w:val="bullet"/>
      <w:lvlText w:val="•"/>
      <w:lvlJc w:val="left"/>
      <w:pPr>
        <w:ind w:left="8253" w:hanging="261"/>
      </w:pPr>
      <w:rPr>
        <w:rFonts w:hint="default"/>
        <w:lang w:val="en-US" w:eastAsia="zh-TW" w:bidi="ar-SA"/>
      </w:rPr>
    </w:lvl>
  </w:abstractNum>
  <w:abstractNum w:abstractNumId="3" w15:restartNumberingAfterBreak="0">
    <w:nsid w:val="36BF05D2"/>
    <w:multiLevelType w:val="hybridMultilevel"/>
    <w:tmpl w:val="E054B3C6"/>
    <w:lvl w:ilvl="0" w:tplc="634A64D6">
      <w:start w:val="1"/>
      <w:numFmt w:val="taiwaneseCountingThousand"/>
      <w:lvlText w:val="%1、"/>
      <w:lvlJc w:val="left"/>
      <w:pPr>
        <w:ind w:left="872" w:hanging="720"/>
      </w:pPr>
      <w:rPr>
        <w:rFonts w:hint="default"/>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4" w15:restartNumberingAfterBreak="0">
    <w:nsid w:val="4B5C429A"/>
    <w:multiLevelType w:val="hybridMultilevel"/>
    <w:tmpl w:val="A258A786"/>
    <w:lvl w:ilvl="0" w:tplc="463CE8B4">
      <w:start w:val="1"/>
      <w:numFmt w:val="decimal"/>
      <w:lvlText w:val="%1."/>
      <w:lvlJc w:val="left"/>
      <w:pPr>
        <w:ind w:left="1407" w:hanging="261"/>
      </w:pPr>
      <w:rPr>
        <w:rFonts w:ascii="細明體" w:eastAsia="細明體" w:hAnsi="細明體" w:cs="細明體" w:hint="default"/>
        <w:w w:val="99"/>
        <w:sz w:val="24"/>
        <w:szCs w:val="24"/>
        <w:lang w:val="en-US" w:eastAsia="zh-TW" w:bidi="ar-SA"/>
      </w:rPr>
    </w:lvl>
    <w:lvl w:ilvl="1" w:tplc="CB82E57C">
      <w:numFmt w:val="bullet"/>
      <w:lvlText w:val="•"/>
      <w:lvlJc w:val="left"/>
      <w:pPr>
        <w:ind w:left="2256" w:hanging="261"/>
      </w:pPr>
      <w:rPr>
        <w:rFonts w:hint="default"/>
        <w:lang w:val="en-US" w:eastAsia="zh-TW" w:bidi="ar-SA"/>
      </w:rPr>
    </w:lvl>
    <w:lvl w:ilvl="2" w:tplc="8258CBAA">
      <w:numFmt w:val="bullet"/>
      <w:lvlText w:val="•"/>
      <w:lvlJc w:val="left"/>
      <w:pPr>
        <w:ind w:left="3113" w:hanging="261"/>
      </w:pPr>
      <w:rPr>
        <w:rFonts w:hint="default"/>
        <w:lang w:val="en-US" w:eastAsia="zh-TW" w:bidi="ar-SA"/>
      </w:rPr>
    </w:lvl>
    <w:lvl w:ilvl="3" w:tplc="AF004514">
      <w:numFmt w:val="bullet"/>
      <w:lvlText w:val="•"/>
      <w:lvlJc w:val="left"/>
      <w:pPr>
        <w:ind w:left="3969" w:hanging="261"/>
      </w:pPr>
      <w:rPr>
        <w:rFonts w:hint="default"/>
        <w:lang w:val="en-US" w:eastAsia="zh-TW" w:bidi="ar-SA"/>
      </w:rPr>
    </w:lvl>
    <w:lvl w:ilvl="4" w:tplc="6ED2FB50">
      <w:numFmt w:val="bullet"/>
      <w:lvlText w:val="•"/>
      <w:lvlJc w:val="left"/>
      <w:pPr>
        <w:ind w:left="4826" w:hanging="261"/>
      </w:pPr>
      <w:rPr>
        <w:rFonts w:hint="default"/>
        <w:lang w:val="en-US" w:eastAsia="zh-TW" w:bidi="ar-SA"/>
      </w:rPr>
    </w:lvl>
    <w:lvl w:ilvl="5" w:tplc="C818BB8C">
      <w:numFmt w:val="bullet"/>
      <w:lvlText w:val="•"/>
      <w:lvlJc w:val="left"/>
      <w:pPr>
        <w:ind w:left="5683" w:hanging="261"/>
      </w:pPr>
      <w:rPr>
        <w:rFonts w:hint="default"/>
        <w:lang w:val="en-US" w:eastAsia="zh-TW" w:bidi="ar-SA"/>
      </w:rPr>
    </w:lvl>
    <w:lvl w:ilvl="6" w:tplc="9D1EF4F8">
      <w:numFmt w:val="bullet"/>
      <w:lvlText w:val="•"/>
      <w:lvlJc w:val="left"/>
      <w:pPr>
        <w:ind w:left="6539" w:hanging="261"/>
      </w:pPr>
      <w:rPr>
        <w:rFonts w:hint="default"/>
        <w:lang w:val="en-US" w:eastAsia="zh-TW" w:bidi="ar-SA"/>
      </w:rPr>
    </w:lvl>
    <w:lvl w:ilvl="7" w:tplc="553A100C">
      <w:numFmt w:val="bullet"/>
      <w:lvlText w:val="•"/>
      <w:lvlJc w:val="left"/>
      <w:pPr>
        <w:ind w:left="7396" w:hanging="261"/>
      </w:pPr>
      <w:rPr>
        <w:rFonts w:hint="default"/>
        <w:lang w:val="en-US" w:eastAsia="zh-TW" w:bidi="ar-SA"/>
      </w:rPr>
    </w:lvl>
    <w:lvl w:ilvl="8" w:tplc="137AB1A0">
      <w:numFmt w:val="bullet"/>
      <w:lvlText w:val="•"/>
      <w:lvlJc w:val="left"/>
      <w:pPr>
        <w:ind w:left="8253" w:hanging="261"/>
      </w:pPr>
      <w:rPr>
        <w:rFonts w:hint="default"/>
        <w:lang w:val="en-US" w:eastAsia="zh-TW" w:bidi="ar-SA"/>
      </w:rPr>
    </w:lvl>
  </w:abstractNum>
  <w:abstractNum w:abstractNumId="5" w15:restartNumberingAfterBreak="0">
    <w:nsid w:val="5B0171C2"/>
    <w:multiLevelType w:val="hybridMultilevel"/>
    <w:tmpl w:val="D0F03FB0"/>
    <w:lvl w:ilvl="0" w:tplc="07D4888A">
      <w:start w:val="1"/>
      <w:numFmt w:val="taiwaneseCountingThousand"/>
      <w:lvlText w:val="%1、"/>
      <w:lvlJc w:val="left"/>
      <w:pPr>
        <w:ind w:left="632" w:hanging="480"/>
      </w:pPr>
      <w:rPr>
        <w:rFonts w:hint="default"/>
        <w:b w:val="0"/>
        <w:sz w:val="24"/>
        <w:szCs w:val="24"/>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6" w15:restartNumberingAfterBreak="0">
    <w:nsid w:val="5CEF16CB"/>
    <w:multiLevelType w:val="hybridMultilevel"/>
    <w:tmpl w:val="54E2D68A"/>
    <w:lvl w:ilvl="0" w:tplc="E8B4EF3C">
      <w:start w:val="1"/>
      <w:numFmt w:val="decimal"/>
      <w:lvlText w:val="%1."/>
      <w:lvlJc w:val="left"/>
      <w:pPr>
        <w:ind w:left="1404" w:hanging="261"/>
      </w:pPr>
      <w:rPr>
        <w:rFonts w:ascii="細明體" w:eastAsia="細明體" w:hAnsi="細明體" w:cs="細明體" w:hint="default"/>
        <w:w w:val="99"/>
        <w:sz w:val="24"/>
        <w:szCs w:val="24"/>
        <w:lang w:val="en-US" w:eastAsia="zh-TW" w:bidi="ar-SA"/>
      </w:rPr>
    </w:lvl>
    <w:lvl w:ilvl="1" w:tplc="6BE240C6">
      <w:numFmt w:val="bullet"/>
      <w:lvlText w:val="•"/>
      <w:lvlJc w:val="left"/>
      <w:pPr>
        <w:ind w:left="2256" w:hanging="261"/>
      </w:pPr>
      <w:rPr>
        <w:rFonts w:hint="default"/>
        <w:lang w:val="en-US" w:eastAsia="zh-TW" w:bidi="ar-SA"/>
      </w:rPr>
    </w:lvl>
    <w:lvl w:ilvl="2" w:tplc="7A74478C">
      <w:numFmt w:val="bullet"/>
      <w:lvlText w:val="•"/>
      <w:lvlJc w:val="left"/>
      <w:pPr>
        <w:ind w:left="3113" w:hanging="261"/>
      </w:pPr>
      <w:rPr>
        <w:rFonts w:hint="default"/>
        <w:lang w:val="en-US" w:eastAsia="zh-TW" w:bidi="ar-SA"/>
      </w:rPr>
    </w:lvl>
    <w:lvl w:ilvl="3" w:tplc="14D0B834">
      <w:numFmt w:val="bullet"/>
      <w:lvlText w:val="•"/>
      <w:lvlJc w:val="left"/>
      <w:pPr>
        <w:ind w:left="3969" w:hanging="261"/>
      </w:pPr>
      <w:rPr>
        <w:rFonts w:hint="default"/>
        <w:lang w:val="en-US" w:eastAsia="zh-TW" w:bidi="ar-SA"/>
      </w:rPr>
    </w:lvl>
    <w:lvl w:ilvl="4" w:tplc="337EB520">
      <w:numFmt w:val="bullet"/>
      <w:lvlText w:val="•"/>
      <w:lvlJc w:val="left"/>
      <w:pPr>
        <w:ind w:left="4826" w:hanging="261"/>
      </w:pPr>
      <w:rPr>
        <w:rFonts w:hint="default"/>
        <w:lang w:val="en-US" w:eastAsia="zh-TW" w:bidi="ar-SA"/>
      </w:rPr>
    </w:lvl>
    <w:lvl w:ilvl="5" w:tplc="2708DE8C">
      <w:numFmt w:val="bullet"/>
      <w:lvlText w:val="•"/>
      <w:lvlJc w:val="left"/>
      <w:pPr>
        <w:ind w:left="5683" w:hanging="261"/>
      </w:pPr>
      <w:rPr>
        <w:rFonts w:hint="default"/>
        <w:lang w:val="en-US" w:eastAsia="zh-TW" w:bidi="ar-SA"/>
      </w:rPr>
    </w:lvl>
    <w:lvl w:ilvl="6" w:tplc="5DC2537E">
      <w:numFmt w:val="bullet"/>
      <w:lvlText w:val="•"/>
      <w:lvlJc w:val="left"/>
      <w:pPr>
        <w:ind w:left="6539" w:hanging="261"/>
      </w:pPr>
      <w:rPr>
        <w:rFonts w:hint="default"/>
        <w:lang w:val="en-US" w:eastAsia="zh-TW" w:bidi="ar-SA"/>
      </w:rPr>
    </w:lvl>
    <w:lvl w:ilvl="7" w:tplc="600C3A3A">
      <w:numFmt w:val="bullet"/>
      <w:lvlText w:val="•"/>
      <w:lvlJc w:val="left"/>
      <w:pPr>
        <w:ind w:left="7396" w:hanging="261"/>
      </w:pPr>
      <w:rPr>
        <w:rFonts w:hint="default"/>
        <w:lang w:val="en-US" w:eastAsia="zh-TW" w:bidi="ar-SA"/>
      </w:rPr>
    </w:lvl>
    <w:lvl w:ilvl="8" w:tplc="5442E970">
      <w:numFmt w:val="bullet"/>
      <w:lvlText w:val="•"/>
      <w:lvlJc w:val="left"/>
      <w:pPr>
        <w:ind w:left="8253" w:hanging="261"/>
      </w:pPr>
      <w:rPr>
        <w:rFonts w:hint="default"/>
        <w:lang w:val="en-US" w:eastAsia="zh-TW" w:bidi="ar-SA"/>
      </w:r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A0695"/>
    <w:rsid w:val="000A0695"/>
    <w:rsid w:val="002978DF"/>
    <w:rsid w:val="002B5C41"/>
    <w:rsid w:val="003E5BE0"/>
    <w:rsid w:val="00506399"/>
    <w:rsid w:val="00540547"/>
    <w:rsid w:val="005F5EBC"/>
    <w:rsid w:val="007F070A"/>
    <w:rsid w:val="008B2FF2"/>
    <w:rsid w:val="009A7CA2"/>
    <w:rsid w:val="00A47BB2"/>
    <w:rsid w:val="00AD53B6"/>
    <w:rsid w:val="00B11396"/>
    <w:rsid w:val="00B12A56"/>
    <w:rsid w:val="00B27484"/>
    <w:rsid w:val="00B77DBB"/>
    <w:rsid w:val="00BD6BA1"/>
    <w:rsid w:val="00DE2E58"/>
    <w:rsid w:val="00E92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7F63385-F718-4B78-B85D-1C0A6EA7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spacing w:before="76"/>
      <w:ind w:left="1407" w:hanging="261"/>
    </w:pPr>
  </w:style>
  <w:style w:type="paragraph" w:customStyle="1" w:styleId="TableParagraph">
    <w:name w:val="Table Paragraph"/>
    <w:basedOn w:val="a"/>
    <w:uiPriority w:val="1"/>
    <w:qFormat/>
  </w:style>
  <w:style w:type="paragraph" w:customStyle="1" w:styleId="a5">
    <w:name w:val="字元 字元 字元 字元"/>
    <w:basedOn w:val="a"/>
    <w:rsid w:val="007F070A"/>
    <w:pPr>
      <w:widowControl/>
      <w:autoSpaceDE/>
      <w:autoSpaceDN/>
      <w:spacing w:after="160" w:line="240" w:lineRule="exact"/>
    </w:pPr>
    <w:rPr>
      <w:rFonts w:ascii="Tahoma" w:eastAsia="新細明體" w:hAnsi="Tahoma"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2020-10-23T02:27:00Z</cp:lastPrinted>
  <dcterms:created xsi:type="dcterms:W3CDTF">2020-10-23T02:30:00Z</dcterms:created>
  <dcterms:modified xsi:type="dcterms:W3CDTF">2020-10-23T02:30:00Z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2013</vt:lpwstr>
  </property>
  <property fmtid="{D5CDD505-2E9C-101B-9397-08002B2CF9AE}" pid="4" name="LastSaved">
    <vt:filetime>2020-04-08T00:00:00Z</vt:filetime>
  </property>
</Properties>
</file>